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ED433451-E2B2-4CCE-AEDC-00D08F88BE4E}"/>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